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1F0B2" w14:textId="0FCDB12F" w:rsidR="004D1D32" w:rsidRDefault="004D1D32" w:rsidP="004D1D32">
      <w:pPr>
        <w:rPr>
          <w:rFonts w:ascii="Calibri" w:hAnsi="Calibri" w:cs="Cochin"/>
          <w:b/>
          <w:sz w:val="28"/>
          <w:szCs w:val="28"/>
        </w:rPr>
      </w:pPr>
      <w:r w:rsidRPr="00053DC3">
        <w:rPr>
          <w:rFonts w:ascii="Calibri" w:hAnsi="Calibri" w:cs="Cochin"/>
          <w:b/>
          <w:sz w:val="28"/>
          <w:szCs w:val="28"/>
        </w:rPr>
        <w:t>RIKKERT PAAUW</w:t>
      </w:r>
      <w:r w:rsidR="00EC6E36">
        <w:rPr>
          <w:rFonts w:ascii="Calibri" w:hAnsi="Calibri" w:cs="Cochin"/>
          <w:b/>
          <w:sz w:val="28"/>
          <w:szCs w:val="28"/>
        </w:rPr>
        <w:t xml:space="preserve"> | ‘Brussels’</w:t>
      </w:r>
    </w:p>
    <w:p w14:paraId="0A573372" w14:textId="64AF30F5" w:rsidR="00597F0A" w:rsidRPr="00053DC3" w:rsidRDefault="00EB6D49" w:rsidP="00597F0A">
      <w:pPr>
        <w:rPr>
          <w:rFonts w:ascii="Calibri" w:hAnsi="Calibri"/>
          <w:sz w:val="28"/>
          <w:szCs w:val="28"/>
        </w:rPr>
      </w:pPr>
      <w:r>
        <w:rPr>
          <w:rFonts w:ascii="Calibri" w:hAnsi="Calibri"/>
          <w:sz w:val="28"/>
          <w:szCs w:val="28"/>
        </w:rPr>
        <w:t xml:space="preserve">Opening 04.06.2020 at </w:t>
      </w:r>
      <w:proofErr w:type="spellStart"/>
      <w:r>
        <w:rPr>
          <w:rFonts w:ascii="Calibri" w:hAnsi="Calibri"/>
          <w:sz w:val="28"/>
          <w:szCs w:val="28"/>
        </w:rPr>
        <w:t>valerie_traan</w:t>
      </w:r>
      <w:proofErr w:type="spellEnd"/>
      <w:r>
        <w:rPr>
          <w:rFonts w:ascii="Calibri" w:hAnsi="Calibri"/>
          <w:sz w:val="28"/>
          <w:szCs w:val="28"/>
        </w:rPr>
        <w:t xml:space="preserve"> gallery</w:t>
      </w:r>
    </w:p>
    <w:p w14:paraId="28B6DD5E" w14:textId="77777777" w:rsidR="00597F0A" w:rsidRDefault="00597F0A" w:rsidP="004D1D32">
      <w:pPr>
        <w:rPr>
          <w:rFonts w:ascii="Calibri" w:hAnsi="Calibri" w:cs="Cochin"/>
          <w:b/>
          <w:sz w:val="28"/>
          <w:szCs w:val="28"/>
        </w:rPr>
      </w:pPr>
    </w:p>
    <w:p w14:paraId="650EBCBF" w14:textId="77777777" w:rsidR="00D9330E" w:rsidRDefault="00D47414">
      <w:pPr>
        <w:rPr>
          <w:rFonts w:ascii="Calibri" w:hAnsi="Calibri" w:cs="Cochin"/>
          <w:b/>
          <w:sz w:val="28"/>
          <w:szCs w:val="28"/>
        </w:rPr>
      </w:pPr>
      <w:r w:rsidRPr="00D47414">
        <w:rPr>
          <w:rFonts w:ascii="Calibri" w:hAnsi="Calibri" w:cs="Cochin"/>
          <w:b/>
          <w:sz w:val="28"/>
          <w:szCs w:val="28"/>
        </w:rPr>
        <w:t>The aesthetics of local garbage</w:t>
      </w:r>
    </w:p>
    <w:p w14:paraId="016BE526" w14:textId="77777777" w:rsidR="00D9330E" w:rsidRPr="00D47414" w:rsidRDefault="00D9330E">
      <w:pPr>
        <w:rPr>
          <w:rFonts w:ascii="Calibri" w:hAnsi="Calibri"/>
          <w:sz w:val="28"/>
          <w:szCs w:val="28"/>
        </w:rPr>
      </w:pPr>
    </w:p>
    <w:p w14:paraId="52D0F3D0" w14:textId="77777777" w:rsidR="00E05928" w:rsidRPr="00E05928" w:rsidRDefault="00E05928" w:rsidP="00E05928">
      <w:pPr>
        <w:pStyle w:val="font8"/>
        <w:spacing w:before="0" w:beforeAutospacing="0" w:after="0" w:afterAutospacing="0"/>
        <w:textAlignment w:val="baseline"/>
        <w:rPr>
          <w:rFonts w:ascii="Courier New" w:hAnsi="Courier New" w:cs="Courier New"/>
          <w:color w:val="050505"/>
          <w:sz w:val="22"/>
          <w:szCs w:val="22"/>
        </w:rPr>
      </w:pPr>
      <w:r w:rsidRPr="00E05928">
        <w:rPr>
          <w:rFonts w:ascii="orig_labgrotesqueregular" w:hAnsi="orig_labgrotesqueregular" w:cs="Courier New"/>
          <w:color w:val="050505"/>
          <w:sz w:val="22"/>
          <w:szCs w:val="22"/>
          <w:bdr w:val="none" w:sz="0" w:space="0" w:color="auto" w:frame="1"/>
        </w:rPr>
        <w:t>For Dutch designer Rikkert Paauw, the ground materials for building design simply lay in the streets. One of his favorite occupations consists of creating design on location, made out of thrown away materials he finds on the spot. In Toulon for instance, he constructed a table out of tiles found in the neighborhood, in Milan garbage wood resulted in a lamp poste and in Vienna old littered shelves metamorphosed into a small public building. “Using garbage is pure logics”, the designer says. “If I were to live in the woods, I’d use branches of trees”.</w:t>
      </w:r>
    </w:p>
    <w:p w14:paraId="3526485B" w14:textId="77777777" w:rsidR="00E05928" w:rsidRPr="00E05928" w:rsidRDefault="00E05928" w:rsidP="00E05928">
      <w:pPr>
        <w:pStyle w:val="font8"/>
        <w:spacing w:before="0" w:beforeAutospacing="0" w:after="0" w:afterAutospacing="0"/>
        <w:textAlignment w:val="baseline"/>
        <w:rPr>
          <w:rFonts w:ascii="Courier New" w:hAnsi="Courier New" w:cs="Courier New"/>
          <w:color w:val="050505"/>
          <w:sz w:val="22"/>
          <w:szCs w:val="22"/>
        </w:rPr>
      </w:pPr>
      <w:r w:rsidRPr="00E05928">
        <w:rPr>
          <w:rFonts w:ascii="orig_labgrotesqueregular" w:hAnsi="orig_labgrotesqueregular" w:cs="Courier New"/>
          <w:color w:val="050505"/>
          <w:sz w:val="22"/>
          <w:szCs w:val="22"/>
          <w:bdr w:val="none" w:sz="0" w:space="0" w:color="auto" w:frame="1"/>
        </w:rPr>
        <w:t> </w:t>
      </w:r>
    </w:p>
    <w:p w14:paraId="18B2A413" w14:textId="77777777" w:rsidR="00E05928" w:rsidRPr="00E05928" w:rsidRDefault="00E05928" w:rsidP="00E05928">
      <w:pPr>
        <w:pStyle w:val="font8"/>
        <w:spacing w:before="0" w:beforeAutospacing="0" w:after="0" w:afterAutospacing="0"/>
        <w:textAlignment w:val="baseline"/>
        <w:rPr>
          <w:rFonts w:ascii="Courier New" w:hAnsi="Courier New" w:cs="Courier New"/>
          <w:color w:val="050505"/>
          <w:sz w:val="22"/>
          <w:szCs w:val="22"/>
        </w:rPr>
      </w:pPr>
      <w:r w:rsidRPr="00E05928">
        <w:rPr>
          <w:rFonts w:ascii="orig_labgrotesqueregular" w:hAnsi="orig_labgrotesqueregular" w:cs="Courier New"/>
          <w:color w:val="050505"/>
          <w:sz w:val="22"/>
          <w:szCs w:val="22"/>
          <w:bdr w:val="none" w:sz="0" w:space="0" w:color="auto" w:frame="1"/>
        </w:rPr>
        <w:t>By transforming the city’s waste into installations within that same city, Rikkert keeps the circle of his circular design very short and builds a story that goes far beyond sustainability or reuse. He creates artful concrescences of the environment, termite mounds — so to speak — within the city that describes its inhabitants. “For instance, I noticed that the chipboards in Saint-Petersburg were a lot more beautiful than elsewhere”, tells Rikkert. “In Milan, I remarked that the communication with the people ran smoother and that the litter in general was more colorful and smooth”. </w:t>
      </w:r>
    </w:p>
    <w:p w14:paraId="184D3EA7" w14:textId="77777777" w:rsidR="00E05928" w:rsidRPr="00E05928" w:rsidRDefault="00E05928" w:rsidP="00E05928">
      <w:pPr>
        <w:pStyle w:val="font8"/>
        <w:spacing w:before="0" w:beforeAutospacing="0" w:after="0" w:afterAutospacing="0"/>
        <w:textAlignment w:val="baseline"/>
        <w:rPr>
          <w:rFonts w:ascii="Courier New" w:hAnsi="Courier New" w:cs="Courier New"/>
          <w:color w:val="050505"/>
          <w:sz w:val="22"/>
          <w:szCs w:val="22"/>
        </w:rPr>
      </w:pPr>
      <w:r w:rsidRPr="00E05928">
        <w:rPr>
          <w:rFonts w:ascii="orig_labgrotesqueregular" w:hAnsi="orig_labgrotesqueregular" w:cs="Courier New"/>
          <w:color w:val="050505"/>
          <w:sz w:val="22"/>
          <w:szCs w:val="22"/>
          <w:bdr w:val="none" w:sz="0" w:space="0" w:color="auto" w:frame="1"/>
        </w:rPr>
        <w:t> </w:t>
      </w:r>
    </w:p>
    <w:p w14:paraId="666946A9" w14:textId="77777777" w:rsidR="00E05928" w:rsidRPr="00E05928" w:rsidRDefault="00E05928" w:rsidP="00E05928">
      <w:pPr>
        <w:pStyle w:val="font8"/>
        <w:spacing w:before="0" w:beforeAutospacing="0" w:after="0" w:afterAutospacing="0"/>
        <w:textAlignment w:val="baseline"/>
        <w:rPr>
          <w:rFonts w:ascii="Courier New" w:hAnsi="Courier New" w:cs="Courier New"/>
          <w:color w:val="050505"/>
          <w:sz w:val="22"/>
          <w:szCs w:val="22"/>
        </w:rPr>
      </w:pPr>
      <w:r w:rsidRPr="00E05928">
        <w:rPr>
          <w:rFonts w:ascii="orig_labgrotesquebold" w:hAnsi="orig_labgrotesquebold" w:cs="Courier New"/>
          <w:color w:val="050505"/>
          <w:sz w:val="22"/>
          <w:szCs w:val="22"/>
          <w:bdr w:val="none" w:sz="0" w:space="0" w:color="auto" w:frame="1"/>
        </w:rPr>
        <w:t>The shape of Rikkert’s work is most of the time determined by his findings, and thus by coincidence.</w:t>
      </w:r>
      <w:r w:rsidRPr="00E05928">
        <w:rPr>
          <w:rStyle w:val="apple-converted-space"/>
          <w:rFonts w:ascii="orig_labgrotesquebold" w:hAnsi="orig_labgrotesquebold" w:cs="Courier New"/>
          <w:color w:val="050505"/>
          <w:sz w:val="22"/>
          <w:szCs w:val="22"/>
          <w:bdr w:val="none" w:sz="0" w:space="0" w:color="auto" w:frame="1"/>
        </w:rPr>
        <w:t> </w:t>
      </w:r>
      <w:r w:rsidRPr="00E05928">
        <w:rPr>
          <w:rFonts w:ascii="orig_labgrotesqueregular" w:hAnsi="orig_labgrotesqueregular" w:cs="Courier New"/>
          <w:color w:val="050505"/>
          <w:sz w:val="22"/>
          <w:szCs w:val="22"/>
          <w:bdr w:val="none" w:sz="0" w:space="0" w:color="auto" w:frame="1"/>
        </w:rPr>
        <w:t>Despite the element of Fate, Rikkert upholds a very clear design language. He manages to collate different rough forms and a waver of colors in one serene design. His natural feeling for rhythm and color is astounding. Rikkert Paauw literally creates order in chaos. </w:t>
      </w:r>
    </w:p>
    <w:p w14:paraId="6FC8B1DC" w14:textId="77777777" w:rsidR="00E05928" w:rsidRPr="00E05928" w:rsidRDefault="00E05928" w:rsidP="00E05928">
      <w:pPr>
        <w:pStyle w:val="font8"/>
        <w:spacing w:before="0" w:beforeAutospacing="0" w:after="0" w:afterAutospacing="0"/>
        <w:textAlignment w:val="baseline"/>
        <w:rPr>
          <w:rFonts w:ascii="Courier New" w:hAnsi="Courier New" w:cs="Courier New"/>
          <w:color w:val="050505"/>
          <w:sz w:val="22"/>
          <w:szCs w:val="22"/>
        </w:rPr>
      </w:pPr>
      <w:r w:rsidRPr="00E05928">
        <w:rPr>
          <w:rFonts w:ascii="orig_labgrotesqueregular" w:hAnsi="orig_labgrotesqueregular" w:cs="Courier New"/>
          <w:color w:val="050505"/>
          <w:sz w:val="22"/>
          <w:szCs w:val="22"/>
          <w:bdr w:val="none" w:sz="0" w:space="0" w:color="auto" w:frame="1"/>
        </w:rPr>
        <w:t> </w:t>
      </w:r>
    </w:p>
    <w:p w14:paraId="00566AC8" w14:textId="55367582" w:rsidR="00D9330E" w:rsidRPr="00E05928" w:rsidRDefault="00E05928" w:rsidP="00E05928">
      <w:pPr>
        <w:pStyle w:val="font8"/>
        <w:spacing w:before="0" w:beforeAutospacing="0" w:after="0" w:afterAutospacing="0"/>
        <w:textAlignment w:val="baseline"/>
        <w:rPr>
          <w:rFonts w:ascii="Courier New" w:hAnsi="Courier New" w:cs="Courier New"/>
          <w:color w:val="050505"/>
          <w:sz w:val="22"/>
          <w:szCs w:val="22"/>
        </w:rPr>
      </w:pPr>
      <w:r w:rsidRPr="00E05928">
        <w:rPr>
          <w:rFonts w:ascii="orig_labgrotesqueregular" w:hAnsi="orig_labgrotesqueregular" w:cs="Courier New"/>
          <w:color w:val="050505"/>
          <w:sz w:val="22"/>
          <w:szCs w:val="22"/>
          <w:bdr w:val="none" w:sz="0" w:space="0" w:color="auto" w:frame="1"/>
        </w:rPr>
        <w:t>Local litter isn’t the only darling of this designer. Modular design is another one. Make that: modularity pushed to the extreme. For a project in Sydney he’d thought up Verbindingstuk, a metal linker to fasten a horizontal beam to a vertical one. That simple object allows people from all over the world to build anything with the (thrown away) woods locally available. Design doesn’t get more modular than this.</w:t>
      </w:r>
    </w:p>
    <w:p w14:paraId="6CEBFFBA" w14:textId="77777777" w:rsidR="004D1D32" w:rsidRPr="00053DC3" w:rsidRDefault="004D1D32" w:rsidP="004D1D32">
      <w:pPr>
        <w:rPr>
          <w:rFonts w:ascii="Calibri" w:hAnsi="Calibri"/>
        </w:rPr>
      </w:pPr>
    </w:p>
    <w:p w14:paraId="34BE730A" w14:textId="77777777" w:rsidR="004D1D32" w:rsidRPr="00053DC3" w:rsidRDefault="004D1D32" w:rsidP="004D1D32">
      <w:pPr>
        <w:rPr>
          <w:rFonts w:ascii="Calibri" w:hAnsi="Calibri"/>
        </w:rPr>
      </w:pPr>
    </w:p>
    <w:p w14:paraId="095012D7" w14:textId="77777777" w:rsidR="004D1D32" w:rsidRDefault="004D1D32" w:rsidP="004D1D32">
      <w:pPr>
        <w:rPr>
          <w:rFonts w:ascii="Calibri" w:hAnsi="Calibri" w:cs="Cochin"/>
          <w:b/>
          <w:sz w:val="28"/>
          <w:szCs w:val="28"/>
        </w:rPr>
      </w:pPr>
      <w:r w:rsidRPr="00053DC3">
        <w:rPr>
          <w:rFonts w:ascii="Calibri" w:hAnsi="Calibri" w:cs="Cochin"/>
          <w:b/>
          <w:sz w:val="28"/>
          <w:szCs w:val="28"/>
        </w:rPr>
        <w:t>RIKKERT PAAUW</w:t>
      </w:r>
    </w:p>
    <w:p w14:paraId="7EEF18C6" w14:textId="42DBCEC9" w:rsidR="004D1D32" w:rsidRDefault="00EB6D49" w:rsidP="004D1D32">
      <w:pPr>
        <w:rPr>
          <w:rFonts w:ascii="Calibri" w:hAnsi="Calibri"/>
          <w:sz w:val="28"/>
          <w:szCs w:val="28"/>
        </w:rPr>
      </w:pPr>
      <w:r>
        <w:rPr>
          <w:rFonts w:ascii="Calibri" w:hAnsi="Calibri"/>
          <w:sz w:val="28"/>
          <w:szCs w:val="28"/>
        </w:rPr>
        <w:t>04.06.2020 – 29.08.2020</w:t>
      </w:r>
    </w:p>
    <w:p w14:paraId="35966110" w14:textId="77777777" w:rsidR="004D1D32" w:rsidRPr="00053DC3" w:rsidRDefault="004D1D32" w:rsidP="004D1D32">
      <w:pPr>
        <w:rPr>
          <w:rFonts w:ascii="Calibri" w:hAnsi="Calibri"/>
          <w:sz w:val="28"/>
          <w:szCs w:val="28"/>
        </w:rPr>
      </w:pPr>
    </w:p>
    <w:p w14:paraId="65166379" w14:textId="77777777" w:rsidR="004D1D32" w:rsidRPr="00053DC3" w:rsidRDefault="004D1D32" w:rsidP="004D1D32">
      <w:pPr>
        <w:pStyle w:val="DefaultText"/>
        <w:rPr>
          <w:rFonts w:ascii="Calibri" w:hAnsi="Calibri" w:cs="Arial"/>
          <w:b/>
          <w:sz w:val="28"/>
          <w:szCs w:val="28"/>
        </w:rPr>
      </w:pPr>
      <w:proofErr w:type="spellStart"/>
      <w:proofErr w:type="gramStart"/>
      <w:r w:rsidRPr="00053DC3">
        <w:rPr>
          <w:rFonts w:ascii="Calibri" w:hAnsi="Calibri" w:cs="Arial"/>
          <w:b/>
          <w:sz w:val="28"/>
          <w:szCs w:val="28"/>
        </w:rPr>
        <w:t>valerie</w:t>
      </w:r>
      <w:proofErr w:type="gramEnd"/>
      <w:r w:rsidRPr="00053DC3">
        <w:rPr>
          <w:rFonts w:ascii="Calibri" w:hAnsi="Calibri" w:cs="Arial"/>
          <w:b/>
          <w:sz w:val="28"/>
          <w:szCs w:val="28"/>
        </w:rPr>
        <w:t>_traan</w:t>
      </w:r>
      <w:proofErr w:type="spellEnd"/>
      <w:r w:rsidRPr="00053DC3">
        <w:rPr>
          <w:rFonts w:ascii="Calibri" w:hAnsi="Calibri" w:cs="Arial"/>
          <w:b/>
          <w:sz w:val="28"/>
          <w:szCs w:val="28"/>
        </w:rPr>
        <w:t xml:space="preserve"> </w:t>
      </w:r>
      <w:proofErr w:type="spellStart"/>
      <w:r w:rsidRPr="00053DC3">
        <w:rPr>
          <w:rFonts w:ascii="Calibri" w:hAnsi="Calibri" w:cs="Arial"/>
          <w:b/>
          <w:sz w:val="28"/>
          <w:szCs w:val="28"/>
        </w:rPr>
        <w:t>gallery</w:t>
      </w:r>
      <w:proofErr w:type="spellEnd"/>
    </w:p>
    <w:p w14:paraId="26F30FCC" w14:textId="77777777" w:rsidR="004D1D32" w:rsidRPr="00053DC3" w:rsidRDefault="004D1D32" w:rsidP="004D1D32">
      <w:pPr>
        <w:pStyle w:val="DefaultText"/>
        <w:rPr>
          <w:rFonts w:ascii="Calibri" w:hAnsi="Calibri" w:cs="Arial"/>
          <w:sz w:val="28"/>
          <w:szCs w:val="28"/>
        </w:rPr>
      </w:pPr>
      <w:r w:rsidRPr="00053DC3">
        <w:rPr>
          <w:rFonts w:ascii="Calibri" w:hAnsi="Calibri" w:cs="Arial"/>
          <w:sz w:val="28"/>
          <w:szCs w:val="28"/>
        </w:rPr>
        <w:t>Reyndersstraat 12</w:t>
      </w:r>
    </w:p>
    <w:p w14:paraId="55B1BBBB" w14:textId="77777777" w:rsidR="004D1D32" w:rsidRPr="00053DC3" w:rsidRDefault="004D1D32" w:rsidP="004D1D32">
      <w:pPr>
        <w:pStyle w:val="DefaultText"/>
        <w:rPr>
          <w:rFonts w:ascii="Calibri" w:hAnsi="Calibri" w:cs="Arial"/>
          <w:sz w:val="28"/>
          <w:szCs w:val="28"/>
        </w:rPr>
      </w:pPr>
      <w:r w:rsidRPr="00053DC3">
        <w:rPr>
          <w:rFonts w:ascii="Calibri" w:hAnsi="Calibri" w:cs="Arial"/>
          <w:sz w:val="28"/>
          <w:szCs w:val="28"/>
        </w:rPr>
        <w:t xml:space="preserve">2000 </w:t>
      </w:r>
      <w:proofErr w:type="spellStart"/>
      <w:r w:rsidRPr="00053DC3">
        <w:rPr>
          <w:rFonts w:ascii="Calibri" w:hAnsi="Calibri" w:cs="Arial"/>
          <w:sz w:val="28"/>
          <w:szCs w:val="28"/>
        </w:rPr>
        <w:t>Antwerp</w:t>
      </w:r>
      <w:proofErr w:type="spellEnd"/>
    </w:p>
    <w:p w14:paraId="1E7BDEBC" w14:textId="77777777" w:rsidR="004D1D32" w:rsidRPr="00053DC3" w:rsidRDefault="004D1D32" w:rsidP="004D1D32">
      <w:pPr>
        <w:pStyle w:val="DefaultText"/>
        <w:rPr>
          <w:rFonts w:ascii="Calibri" w:hAnsi="Calibri" w:cs="Arial"/>
          <w:sz w:val="28"/>
          <w:szCs w:val="28"/>
        </w:rPr>
      </w:pPr>
      <w:r w:rsidRPr="00053DC3">
        <w:rPr>
          <w:rFonts w:ascii="Calibri" w:hAnsi="Calibri" w:cs="Arial"/>
          <w:sz w:val="28"/>
          <w:szCs w:val="28"/>
        </w:rPr>
        <w:t>Belgium</w:t>
      </w:r>
    </w:p>
    <w:p w14:paraId="111C980F" w14:textId="77777777" w:rsidR="004D1D32" w:rsidRPr="00053DC3" w:rsidRDefault="004D1D32" w:rsidP="004D1D32">
      <w:pPr>
        <w:pStyle w:val="DefaultText"/>
        <w:rPr>
          <w:rFonts w:ascii="Calibri" w:hAnsi="Calibri" w:cs="Arial"/>
          <w:sz w:val="28"/>
          <w:szCs w:val="28"/>
        </w:rPr>
      </w:pPr>
    </w:p>
    <w:p w14:paraId="11022F0D" w14:textId="77777777" w:rsidR="004D1D32" w:rsidRPr="00053DC3" w:rsidRDefault="004D1D32" w:rsidP="004D1D32">
      <w:pPr>
        <w:pStyle w:val="DefaultText"/>
        <w:rPr>
          <w:rFonts w:ascii="Calibri" w:hAnsi="Calibri" w:cs="Arial"/>
          <w:sz w:val="28"/>
          <w:szCs w:val="28"/>
        </w:rPr>
      </w:pPr>
      <w:proofErr w:type="spellStart"/>
      <w:r w:rsidRPr="00053DC3">
        <w:rPr>
          <w:rFonts w:ascii="Calibri" w:hAnsi="Calibri" w:cs="Arial"/>
          <w:sz w:val="28"/>
          <w:szCs w:val="28"/>
        </w:rPr>
        <w:t>Thu</w:t>
      </w:r>
      <w:proofErr w:type="spellEnd"/>
      <w:r w:rsidRPr="00053DC3">
        <w:rPr>
          <w:rFonts w:ascii="Calibri" w:hAnsi="Calibri" w:cs="Arial"/>
          <w:sz w:val="28"/>
          <w:szCs w:val="28"/>
        </w:rPr>
        <w:t xml:space="preserve"> - </w:t>
      </w:r>
      <w:proofErr w:type="spellStart"/>
      <w:r w:rsidRPr="00053DC3">
        <w:rPr>
          <w:rFonts w:ascii="Calibri" w:hAnsi="Calibri" w:cs="Arial"/>
          <w:sz w:val="28"/>
          <w:szCs w:val="28"/>
        </w:rPr>
        <w:t>Fri</w:t>
      </w:r>
      <w:proofErr w:type="spellEnd"/>
      <w:r w:rsidRPr="00053DC3">
        <w:rPr>
          <w:rFonts w:ascii="Calibri" w:hAnsi="Calibri" w:cs="Arial"/>
          <w:sz w:val="28"/>
          <w:szCs w:val="28"/>
        </w:rPr>
        <w:t xml:space="preserve"> - </w:t>
      </w:r>
      <w:proofErr w:type="spellStart"/>
      <w:r w:rsidRPr="00053DC3">
        <w:rPr>
          <w:rFonts w:ascii="Calibri" w:hAnsi="Calibri" w:cs="Arial"/>
          <w:sz w:val="28"/>
          <w:szCs w:val="28"/>
        </w:rPr>
        <w:t>Sat</w:t>
      </w:r>
      <w:proofErr w:type="spellEnd"/>
      <w:r w:rsidRPr="00053DC3">
        <w:rPr>
          <w:rFonts w:ascii="Calibri" w:hAnsi="Calibri" w:cs="Arial"/>
          <w:sz w:val="28"/>
          <w:szCs w:val="28"/>
        </w:rPr>
        <w:t xml:space="preserve">: 2–6 </w:t>
      </w:r>
      <w:proofErr w:type="spellStart"/>
      <w:r w:rsidRPr="00053DC3">
        <w:rPr>
          <w:rFonts w:ascii="Calibri" w:hAnsi="Calibri" w:cs="Arial"/>
          <w:sz w:val="28"/>
          <w:szCs w:val="28"/>
        </w:rPr>
        <w:t>pm</w:t>
      </w:r>
      <w:proofErr w:type="spellEnd"/>
    </w:p>
    <w:p w14:paraId="1BD3B0A9" w14:textId="77777777" w:rsidR="004D1D32" w:rsidRPr="00053DC3" w:rsidRDefault="004D1D32" w:rsidP="004D1D32">
      <w:pPr>
        <w:pStyle w:val="DefaultText"/>
        <w:rPr>
          <w:rFonts w:ascii="Calibri" w:hAnsi="Calibri" w:cs="Arial"/>
          <w:sz w:val="28"/>
          <w:szCs w:val="28"/>
        </w:rPr>
      </w:pPr>
      <w:proofErr w:type="gramStart"/>
      <w:r w:rsidRPr="00053DC3">
        <w:rPr>
          <w:rFonts w:ascii="Calibri" w:hAnsi="Calibri" w:cs="Arial"/>
          <w:sz w:val="28"/>
          <w:szCs w:val="28"/>
        </w:rPr>
        <w:t>or</w:t>
      </w:r>
      <w:proofErr w:type="gramEnd"/>
      <w:r w:rsidRPr="00053DC3">
        <w:rPr>
          <w:rFonts w:ascii="Calibri" w:hAnsi="Calibri" w:cs="Arial"/>
          <w:sz w:val="28"/>
          <w:szCs w:val="28"/>
        </w:rPr>
        <w:t xml:space="preserve"> </w:t>
      </w:r>
      <w:proofErr w:type="spellStart"/>
      <w:r w:rsidRPr="00053DC3">
        <w:rPr>
          <w:rFonts w:ascii="Calibri" w:hAnsi="Calibri" w:cs="Arial"/>
          <w:sz w:val="28"/>
          <w:szCs w:val="28"/>
        </w:rPr>
        <w:t>by</w:t>
      </w:r>
      <w:proofErr w:type="spellEnd"/>
      <w:r w:rsidRPr="00053DC3">
        <w:rPr>
          <w:rFonts w:ascii="Calibri" w:hAnsi="Calibri" w:cs="Arial"/>
          <w:sz w:val="28"/>
          <w:szCs w:val="28"/>
        </w:rPr>
        <w:t xml:space="preserve"> </w:t>
      </w:r>
      <w:proofErr w:type="spellStart"/>
      <w:r w:rsidRPr="00053DC3">
        <w:rPr>
          <w:rFonts w:ascii="Calibri" w:hAnsi="Calibri" w:cs="Arial"/>
          <w:sz w:val="28"/>
          <w:szCs w:val="28"/>
        </w:rPr>
        <w:t>appointment</w:t>
      </w:r>
      <w:proofErr w:type="spellEnd"/>
    </w:p>
    <w:p w14:paraId="232CF9F2" w14:textId="77777777" w:rsidR="004D1D32" w:rsidRPr="00053DC3" w:rsidRDefault="004D1D32" w:rsidP="004D1D32">
      <w:pPr>
        <w:pStyle w:val="DefaultText"/>
        <w:rPr>
          <w:rFonts w:ascii="Calibri" w:hAnsi="Calibri" w:cs="Arial"/>
          <w:sz w:val="28"/>
          <w:szCs w:val="28"/>
        </w:rPr>
      </w:pPr>
    </w:p>
    <w:p w14:paraId="0F7D7562" w14:textId="77777777" w:rsidR="004D1D32" w:rsidRPr="00053DC3" w:rsidRDefault="004D1D32" w:rsidP="004D1D32">
      <w:pPr>
        <w:pStyle w:val="DefaultText"/>
        <w:rPr>
          <w:rFonts w:ascii="Calibri" w:hAnsi="Calibri" w:cs="Arial"/>
          <w:sz w:val="28"/>
          <w:szCs w:val="28"/>
        </w:rPr>
      </w:pPr>
      <w:r w:rsidRPr="00053DC3">
        <w:rPr>
          <w:rFonts w:ascii="Calibri" w:hAnsi="Calibri" w:cs="Arial"/>
          <w:sz w:val="28"/>
          <w:szCs w:val="28"/>
        </w:rPr>
        <w:t>+32 475 75 94 59</w:t>
      </w:r>
    </w:p>
    <w:p w14:paraId="5B0CFA7B" w14:textId="77777777" w:rsidR="004D1D32" w:rsidRPr="00053DC3" w:rsidRDefault="00E05928" w:rsidP="004D1D32">
      <w:pPr>
        <w:pStyle w:val="DefaultText"/>
        <w:rPr>
          <w:rFonts w:ascii="Calibri" w:hAnsi="Calibri" w:cs="Arial"/>
          <w:sz w:val="28"/>
          <w:szCs w:val="28"/>
        </w:rPr>
      </w:pPr>
      <w:hyperlink r:id="rId5" w:history="1">
        <w:r w:rsidR="004D1D32" w:rsidRPr="00053DC3">
          <w:rPr>
            <w:rStyle w:val="Hyperlink"/>
            <w:rFonts w:ascii="Calibri" w:hAnsi="Calibri" w:cs="Arial"/>
            <w:sz w:val="28"/>
            <w:szCs w:val="28"/>
          </w:rPr>
          <w:t>veerlewenes@valerietraan.be</w:t>
        </w:r>
      </w:hyperlink>
    </w:p>
    <w:p w14:paraId="763AFC9D" w14:textId="2C665B21" w:rsidR="004D1D32" w:rsidRPr="00E05928" w:rsidRDefault="004D1D32" w:rsidP="00E05928">
      <w:pPr>
        <w:pStyle w:val="DefaultText"/>
        <w:rPr>
          <w:rFonts w:ascii="Calibri" w:hAnsi="Calibri" w:cs="Arial"/>
          <w:sz w:val="28"/>
          <w:szCs w:val="28"/>
        </w:rPr>
      </w:pPr>
      <w:r w:rsidRPr="00053DC3">
        <w:rPr>
          <w:rFonts w:ascii="Calibri" w:hAnsi="Calibri" w:cs="Arial"/>
          <w:sz w:val="28"/>
          <w:szCs w:val="28"/>
        </w:rPr>
        <w:t>www.valerietraan.be</w:t>
      </w:r>
    </w:p>
    <w:p w14:paraId="31D1C91C" w14:textId="77777777" w:rsidR="004D1D32" w:rsidRPr="00D47414" w:rsidRDefault="004D1D32">
      <w:pPr>
        <w:rPr>
          <w:rFonts w:ascii="Calibri" w:hAnsi="Calibri"/>
          <w:sz w:val="28"/>
          <w:szCs w:val="28"/>
        </w:rPr>
      </w:pPr>
    </w:p>
    <w:sectPr w:rsidR="004D1D32" w:rsidRPr="00D47414">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orig_labgrotesqueregular">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orig_labgrotesquebol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30E"/>
    <w:rsid w:val="004D1D32"/>
    <w:rsid w:val="00597F0A"/>
    <w:rsid w:val="00D47414"/>
    <w:rsid w:val="00D9330E"/>
    <w:rsid w:val="00E05928"/>
    <w:rsid w:val="00E97508"/>
    <w:rsid w:val="00EB6D49"/>
    <w:rsid w:val="00EC6E36"/>
    <w:rsid w:val="00FD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F0CCCA"/>
  <w15:docId w15:val="{6CF5C010-B153-2E4A-893B-D4EFC257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D1D32"/>
    <w:rPr>
      <w:u w:val="single"/>
    </w:rPr>
  </w:style>
  <w:style w:type="paragraph" w:customStyle="1" w:styleId="DefaultText">
    <w:name w:val="Default Text"/>
    <w:rsid w:val="004D1D32"/>
    <w:pPr>
      <w:pBdr>
        <w:top w:val="nil"/>
        <w:left w:val="nil"/>
        <w:bottom w:val="nil"/>
        <w:right w:val="nil"/>
        <w:between w:val="nil"/>
        <w:bar w:val="nil"/>
      </w:pBdr>
      <w:suppressAutoHyphens/>
    </w:pPr>
    <w:rPr>
      <w:rFonts w:ascii="Times New Roman" w:eastAsia="Arial Unicode MS" w:hAnsi="Times New Roman" w:cs="Arial Unicode MS"/>
      <w:color w:val="000000"/>
      <w:u w:color="000000"/>
      <w:bdr w:val="nil"/>
      <w:lang w:val="nl-NL"/>
    </w:rPr>
  </w:style>
  <w:style w:type="paragraph" w:customStyle="1" w:styleId="font8">
    <w:name w:val="font_8"/>
    <w:basedOn w:val="Standaard"/>
    <w:rsid w:val="00E05928"/>
    <w:pPr>
      <w:spacing w:before="100" w:beforeAutospacing="1" w:after="100" w:afterAutospacing="1"/>
    </w:pPr>
    <w:rPr>
      <w:rFonts w:ascii="Times New Roman" w:eastAsia="Times New Roman" w:hAnsi="Times New Roman" w:cs="Times New Roman"/>
      <w:lang w:val="nl-BE" w:eastAsia="nl-NL"/>
    </w:rPr>
  </w:style>
  <w:style w:type="character" w:customStyle="1" w:styleId="apple-converted-space">
    <w:name w:val="apple-converted-space"/>
    <w:basedOn w:val="Standaardalinea-lettertype"/>
    <w:rsid w:val="00E0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53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eerlewenes@valerietraan.be"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CocoaOOXMLWriter/1343.16</generator>
</meta>
</file>

<file path=customXml/itemProps1.xml><?xml version="1.0" encoding="utf-8"?>
<ds:datastoreItem xmlns:ds="http://schemas.openxmlformats.org/officeDocument/2006/customXml" ds:itemID="{D44A8149-DDF1-0448-A341-0A9402AEB2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1949</Characters>
  <Application>Microsoft Office Word</Application>
  <DocSecurity>0</DocSecurity>
  <Lines>16</Lines>
  <Paragraphs>4</Paragraphs>
  <ScaleCrop>false</ScaleCrop>
  <Company>Clarisse Bruynbroeck</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2017-01-05T16:24:00Z</dcterms:created>
  <dcterms:modified xsi:type="dcterms:W3CDTF">2020-07-25T16:29:00Z</dcterms:modified>
</cp:coreProperties>
</file>